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24F4D3" w14:textId="77777777" w:rsidR="00B40665" w:rsidRDefault="00590374">
      <w:pPr>
        <w:rPr>
          <w:rFonts w:eastAsia="黑体"/>
          <w:sz w:val="32"/>
          <w:szCs w:val="32"/>
        </w:rPr>
      </w:pPr>
      <w:r>
        <w:rPr>
          <w:rFonts w:eastAsia="黑体" w:hint="eastAsia"/>
          <w:sz w:val="32"/>
          <w:szCs w:val="32"/>
        </w:rPr>
        <w:t>附件</w:t>
      </w:r>
      <w:r>
        <w:rPr>
          <w:rFonts w:eastAsia="黑体"/>
          <w:sz w:val="32"/>
          <w:szCs w:val="32"/>
        </w:rPr>
        <w:t>1</w:t>
      </w:r>
    </w:p>
    <w:p w14:paraId="10D12FC0" w14:textId="77777777" w:rsidR="00B40665" w:rsidRDefault="00590374">
      <w:pPr>
        <w:spacing w:line="700" w:lineRule="exact"/>
        <w:jc w:val="center"/>
        <w:rPr>
          <w:rFonts w:eastAsia="方正小标宋简体"/>
          <w:sz w:val="44"/>
          <w:szCs w:val="32"/>
        </w:rPr>
      </w:pPr>
      <w:r>
        <w:rPr>
          <w:rFonts w:eastAsia="方正小标宋简体" w:hint="eastAsia"/>
          <w:sz w:val="44"/>
          <w:szCs w:val="32"/>
        </w:rPr>
        <w:t>2019</w:t>
      </w:r>
      <w:r>
        <w:rPr>
          <w:rFonts w:eastAsia="方正小标宋简体" w:hint="eastAsia"/>
          <w:sz w:val="44"/>
          <w:szCs w:val="32"/>
        </w:rPr>
        <w:t>年安徽省思想政治工作创新案例申报表</w:t>
      </w:r>
    </w:p>
    <w:p w14:paraId="44219E35" w14:textId="77777777" w:rsidR="00B40665" w:rsidRDefault="00B40665">
      <w:pPr>
        <w:spacing w:line="300" w:lineRule="exact"/>
        <w:jc w:val="center"/>
        <w:rPr>
          <w:rFonts w:eastAsia="方正小标宋简体"/>
          <w:sz w:val="44"/>
          <w:szCs w:val="32"/>
        </w:rPr>
      </w:pPr>
    </w:p>
    <w:tbl>
      <w:tblPr>
        <w:tblW w:w="8505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3"/>
        <w:gridCol w:w="2870"/>
        <w:gridCol w:w="992"/>
        <w:gridCol w:w="3260"/>
      </w:tblGrid>
      <w:tr w:rsidR="00B40665" w14:paraId="0A2D089D" w14:textId="77777777">
        <w:trPr>
          <w:trHeight w:val="998"/>
        </w:trPr>
        <w:tc>
          <w:tcPr>
            <w:tcW w:w="1383" w:type="dxa"/>
            <w:vAlign w:val="center"/>
          </w:tcPr>
          <w:p w14:paraId="58BF3FB4" w14:textId="77777777" w:rsidR="00B40665" w:rsidRDefault="00590374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32"/>
              </w:rPr>
            </w:pPr>
            <w:r>
              <w:rPr>
                <w:rFonts w:ascii="仿宋" w:eastAsia="仿宋" w:hAnsi="仿宋" w:hint="eastAsia"/>
                <w:sz w:val="28"/>
                <w:szCs w:val="32"/>
              </w:rPr>
              <w:t>创新案例</w:t>
            </w:r>
          </w:p>
          <w:p w14:paraId="3BFBBE2C" w14:textId="77777777" w:rsidR="00B40665" w:rsidRDefault="00590374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32"/>
              </w:rPr>
            </w:pPr>
            <w:r>
              <w:rPr>
                <w:rFonts w:ascii="仿宋" w:eastAsia="仿宋" w:hAnsi="仿宋" w:hint="eastAsia"/>
                <w:sz w:val="28"/>
                <w:szCs w:val="32"/>
              </w:rPr>
              <w:t>名称</w:t>
            </w:r>
          </w:p>
        </w:tc>
        <w:tc>
          <w:tcPr>
            <w:tcW w:w="7122" w:type="dxa"/>
            <w:gridSpan w:val="3"/>
            <w:vAlign w:val="center"/>
          </w:tcPr>
          <w:p w14:paraId="43BB7966" w14:textId="77777777" w:rsidR="00B40665" w:rsidRDefault="00B40665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32"/>
              </w:rPr>
            </w:pPr>
          </w:p>
        </w:tc>
      </w:tr>
      <w:tr w:rsidR="00B40665" w14:paraId="6FA5D93F" w14:textId="77777777">
        <w:trPr>
          <w:trHeight w:val="903"/>
        </w:trPr>
        <w:tc>
          <w:tcPr>
            <w:tcW w:w="1383" w:type="dxa"/>
            <w:vAlign w:val="center"/>
          </w:tcPr>
          <w:p w14:paraId="7CB0183E" w14:textId="77777777" w:rsidR="00B40665" w:rsidRDefault="00590374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32"/>
              </w:rPr>
            </w:pPr>
            <w:r>
              <w:rPr>
                <w:rFonts w:ascii="仿宋" w:eastAsia="仿宋" w:hAnsi="仿宋" w:hint="eastAsia"/>
                <w:sz w:val="28"/>
                <w:szCs w:val="32"/>
              </w:rPr>
              <w:t>实施</w:t>
            </w:r>
          </w:p>
          <w:p w14:paraId="0A9EFEFC" w14:textId="77777777" w:rsidR="00B40665" w:rsidRDefault="00590374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32"/>
              </w:rPr>
            </w:pPr>
            <w:r>
              <w:rPr>
                <w:rFonts w:ascii="仿宋" w:eastAsia="仿宋" w:hAnsi="仿宋" w:hint="eastAsia"/>
                <w:sz w:val="28"/>
                <w:szCs w:val="32"/>
              </w:rPr>
              <w:t>主体</w:t>
            </w:r>
          </w:p>
        </w:tc>
        <w:tc>
          <w:tcPr>
            <w:tcW w:w="2870" w:type="dxa"/>
            <w:vAlign w:val="center"/>
          </w:tcPr>
          <w:p w14:paraId="10A8B1C9" w14:textId="77777777" w:rsidR="00B40665" w:rsidRDefault="00B40665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32"/>
              </w:rPr>
            </w:pPr>
          </w:p>
        </w:tc>
        <w:tc>
          <w:tcPr>
            <w:tcW w:w="992" w:type="dxa"/>
            <w:vAlign w:val="center"/>
          </w:tcPr>
          <w:p w14:paraId="32B93440" w14:textId="77777777" w:rsidR="00B40665" w:rsidRDefault="00590374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32"/>
              </w:rPr>
            </w:pPr>
            <w:r>
              <w:rPr>
                <w:rFonts w:ascii="仿宋" w:eastAsia="仿宋" w:hAnsi="仿宋" w:hint="eastAsia"/>
                <w:sz w:val="28"/>
                <w:szCs w:val="32"/>
              </w:rPr>
              <w:t>申报</w:t>
            </w:r>
          </w:p>
          <w:p w14:paraId="061658FD" w14:textId="77777777" w:rsidR="00B40665" w:rsidRDefault="00590374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32"/>
              </w:rPr>
            </w:pPr>
            <w:r>
              <w:rPr>
                <w:rFonts w:ascii="仿宋" w:eastAsia="仿宋" w:hAnsi="仿宋" w:hint="eastAsia"/>
                <w:sz w:val="28"/>
                <w:szCs w:val="32"/>
              </w:rPr>
              <w:t>单位</w:t>
            </w:r>
          </w:p>
        </w:tc>
        <w:tc>
          <w:tcPr>
            <w:tcW w:w="3260" w:type="dxa"/>
            <w:vAlign w:val="center"/>
          </w:tcPr>
          <w:p w14:paraId="22609E4E" w14:textId="77777777" w:rsidR="00B40665" w:rsidRDefault="00B40665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32"/>
              </w:rPr>
            </w:pPr>
          </w:p>
        </w:tc>
      </w:tr>
      <w:tr w:rsidR="00B40665" w14:paraId="47ED366F" w14:textId="77777777">
        <w:trPr>
          <w:trHeight w:val="6941"/>
        </w:trPr>
        <w:tc>
          <w:tcPr>
            <w:tcW w:w="1383" w:type="dxa"/>
            <w:tcBorders>
              <w:bottom w:val="single" w:sz="4" w:space="0" w:color="auto"/>
            </w:tcBorders>
            <w:vAlign w:val="center"/>
          </w:tcPr>
          <w:p w14:paraId="488C2798" w14:textId="77777777" w:rsidR="00B40665" w:rsidRDefault="00590374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32"/>
              </w:rPr>
            </w:pPr>
            <w:r>
              <w:rPr>
                <w:rFonts w:ascii="仿宋" w:eastAsia="仿宋" w:hAnsi="仿宋" w:hint="eastAsia"/>
                <w:sz w:val="28"/>
                <w:szCs w:val="32"/>
              </w:rPr>
              <w:t>创新案例概述</w:t>
            </w:r>
          </w:p>
        </w:tc>
        <w:tc>
          <w:tcPr>
            <w:tcW w:w="7122" w:type="dxa"/>
            <w:gridSpan w:val="3"/>
            <w:tcBorders>
              <w:bottom w:val="single" w:sz="4" w:space="0" w:color="auto"/>
            </w:tcBorders>
            <w:vAlign w:val="center"/>
          </w:tcPr>
          <w:p w14:paraId="43D7C6AA" w14:textId="77777777" w:rsidR="00B40665" w:rsidRDefault="00B40665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32"/>
              </w:rPr>
            </w:pPr>
          </w:p>
        </w:tc>
      </w:tr>
      <w:tr w:rsidR="00B40665" w14:paraId="1505206B" w14:textId="77777777">
        <w:trPr>
          <w:trHeight w:val="1412"/>
        </w:trPr>
        <w:tc>
          <w:tcPr>
            <w:tcW w:w="1383" w:type="dxa"/>
            <w:vAlign w:val="center"/>
          </w:tcPr>
          <w:p w14:paraId="724E0F85" w14:textId="77777777" w:rsidR="00B40665" w:rsidRDefault="00590374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32"/>
              </w:rPr>
            </w:pPr>
            <w:r>
              <w:rPr>
                <w:rFonts w:ascii="仿宋" w:eastAsia="仿宋" w:hAnsi="仿宋" w:hint="eastAsia"/>
                <w:sz w:val="28"/>
                <w:szCs w:val="32"/>
              </w:rPr>
              <w:t>审核</w:t>
            </w:r>
          </w:p>
          <w:p w14:paraId="37B6614B" w14:textId="77777777" w:rsidR="00B40665" w:rsidRDefault="00590374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32"/>
              </w:rPr>
            </w:pPr>
            <w:r>
              <w:rPr>
                <w:rFonts w:ascii="仿宋" w:eastAsia="仿宋" w:hAnsi="仿宋" w:hint="eastAsia"/>
                <w:sz w:val="28"/>
                <w:szCs w:val="32"/>
              </w:rPr>
              <w:t>（推荐）</w:t>
            </w:r>
          </w:p>
          <w:p w14:paraId="6ABF5D60" w14:textId="77777777" w:rsidR="00B40665" w:rsidRDefault="00590374">
            <w:pPr>
              <w:spacing w:line="4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28"/>
                <w:szCs w:val="32"/>
              </w:rPr>
              <w:t>意见</w:t>
            </w:r>
          </w:p>
        </w:tc>
        <w:tc>
          <w:tcPr>
            <w:tcW w:w="7122" w:type="dxa"/>
            <w:gridSpan w:val="3"/>
            <w:vAlign w:val="center"/>
          </w:tcPr>
          <w:p w14:paraId="4A6E11A1" w14:textId="77777777" w:rsidR="00B40665" w:rsidRDefault="00B40665">
            <w:pPr>
              <w:spacing w:line="4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  <w:p w14:paraId="7BA71A96" w14:textId="77777777" w:rsidR="00B40665" w:rsidRDefault="00B40665">
            <w:pPr>
              <w:spacing w:line="4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  <w:p w14:paraId="54B3E92C" w14:textId="77777777" w:rsidR="00B40665" w:rsidRDefault="00590374">
            <w:pPr>
              <w:spacing w:line="4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 xml:space="preserve">                         </w:t>
            </w:r>
            <w:r>
              <w:rPr>
                <w:rFonts w:ascii="仿宋" w:eastAsia="仿宋" w:hAnsi="仿宋"/>
                <w:sz w:val="28"/>
                <w:szCs w:val="32"/>
              </w:rPr>
              <w:t>2019</w:t>
            </w:r>
            <w:r>
              <w:rPr>
                <w:rFonts w:ascii="仿宋" w:eastAsia="仿宋" w:hAnsi="仿宋" w:hint="eastAsia"/>
                <w:sz w:val="28"/>
                <w:szCs w:val="32"/>
              </w:rPr>
              <w:t>年</w:t>
            </w:r>
            <w:r>
              <w:rPr>
                <w:rFonts w:ascii="仿宋" w:eastAsia="仿宋" w:hAnsi="仿宋" w:hint="eastAsia"/>
                <w:sz w:val="28"/>
                <w:szCs w:val="32"/>
              </w:rPr>
              <w:t xml:space="preserve">  </w:t>
            </w:r>
            <w:r>
              <w:rPr>
                <w:rFonts w:ascii="仿宋" w:eastAsia="仿宋" w:hAnsi="仿宋" w:hint="eastAsia"/>
                <w:sz w:val="28"/>
                <w:szCs w:val="32"/>
              </w:rPr>
              <w:t>月</w:t>
            </w:r>
            <w:r>
              <w:rPr>
                <w:rFonts w:ascii="仿宋" w:eastAsia="仿宋" w:hAnsi="仿宋" w:hint="eastAsia"/>
                <w:sz w:val="28"/>
                <w:szCs w:val="32"/>
              </w:rPr>
              <w:t xml:space="preserve">  </w:t>
            </w:r>
            <w:r>
              <w:rPr>
                <w:rFonts w:ascii="仿宋" w:eastAsia="仿宋" w:hAnsi="仿宋" w:hint="eastAsia"/>
                <w:sz w:val="28"/>
                <w:szCs w:val="32"/>
              </w:rPr>
              <w:t>日</w:t>
            </w:r>
          </w:p>
        </w:tc>
      </w:tr>
    </w:tbl>
    <w:p w14:paraId="624F318B" w14:textId="7D2DBD1D" w:rsidR="00B40665" w:rsidRPr="00BF5B96" w:rsidRDefault="00590374" w:rsidP="00BF5B96">
      <w:pPr>
        <w:spacing w:line="520" w:lineRule="exact"/>
        <w:ind w:leftChars="100" w:left="778" w:hangingChars="203" w:hanging="568"/>
        <w:rPr>
          <w:rFonts w:eastAsia="楷体_GB2312" w:hint="eastAsia"/>
          <w:sz w:val="28"/>
          <w:szCs w:val="32"/>
        </w:rPr>
      </w:pPr>
      <w:r>
        <w:rPr>
          <w:rFonts w:eastAsia="黑体" w:hint="eastAsia"/>
          <w:sz w:val="28"/>
          <w:szCs w:val="32"/>
        </w:rPr>
        <w:t>注</w:t>
      </w:r>
      <w:r>
        <w:rPr>
          <w:rFonts w:eastAsia="黑体"/>
          <w:sz w:val="28"/>
          <w:szCs w:val="32"/>
        </w:rPr>
        <w:t>：</w:t>
      </w:r>
      <w:r>
        <w:rPr>
          <w:rFonts w:eastAsia="楷体_GB2312" w:hint="eastAsia"/>
          <w:sz w:val="28"/>
          <w:szCs w:val="32"/>
        </w:rPr>
        <w:t>创新案例概述一栏应简要介绍所申报创新案例的主题、举措、成效、创新之处，字数以</w:t>
      </w:r>
      <w:r>
        <w:rPr>
          <w:rFonts w:eastAsia="楷体_GB2312"/>
          <w:sz w:val="28"/>
          <w:szCs w:val="32"/>
        </w:rPr>
        <w:t>300</w:t>
      </w:r>
      <w:r>
        <w:rPr>
          <w:rFonts w:eastAsia="楷体_GB2312" w:hint="eastAsia"/>
          <w:sz w:val="28"/>
          <w:szCs w:val="32"/>
        </w:rPr>
        <w:t>字左右为宜。</w:t>
      </w:r>
      <w:bookmarkStart w:id="0" w:name="_GoBack"/>
      <w:bookmarkEnd w:id="0"/>
    </w:p>
    <w:sectPr w:rsidR="00B40665" w:rsidRPr="00BF5B96">
      <w:footerReference w:type="default" r:id="rId7"/>
      <w:pgSz w:w="11906" w:h="16838"/>
      <w:pgMar w:top="2155" w:right="1588" w:bottom="1474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873F24" w14:textId="77777777" w:rsidR="00590374" w:rsidRDefault="00590374">
      <w:r>
        <w:separator/>
      </w:r>
    </w:p>
  </w:endnote>
  <w:endnote w:type="continuationSeparator" w:id="0">
    <w:p w14:paraId="2A2D4A5B" w14:textId="77777777" w:rsidR="00590374" w:rsidRDefault="005903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24"/>
        <w:szCs w:val="24"/>
      </w:rPr>
      <w:id w:val="1036785697"/>
    </w:sdtPr>
    <w:sdtEndPr>
      <w:rPr>
        <w:rFonts w:ascii="仿宋" w:eastAsia="仿宋" w:hAnsi="仿宋"/>
        <w:sz w:val="30"/>
        <w:szCs w:val="30"/>
      </w:rPr>
    </w:sdtEndPr>
    <w:sdtContent>
      <w:p w14:paraId="54589AB1" w14:textId="77777777" w:rsidR="00B40665" w:rsidRDefault="00590374">
        <w:pPr>
          <w:pStyle w:val="a3"/>
          <w:jc w:val="center"/>
          <w:rPr>
            <w:rFonts w:ascii="仿宋" w:eastAsia="仿宋" w:hAnsi="仿宋"/>
            <w:sz w:val="30"/>
            <w:szCs w:val="30"/>
          </w:rPr>
        </w:pPr>
        <w:r>
          <w:rPr>
            <w:rFonts w:ascii="仿宋" w:eastAsia="仿宋" w:hAnsi="仿宋"/>
            <w:sz w:val="24"/>
            <w:szCs w:val="24"/>
          </w:rPr>
          <w:fldChar w:fldCharType="begin"/>
        </w:r>
        <w:r>
          <w:rPr>
            <w:rFonts w:ascii="仿宋" w:eastAsia="仿宋" w:hAnsi="仿宋"/>
            <w:sz w:val="24"/>
            <w:szCs w:val="24"/>
          </w:rPr>
          <w:instrText>PAGE   \* MERGEFORMAT</w:instrText>
        </w:r>
        <w:r>
          <w:rPr>
            <w:rFonts w:ascii="仿宋" w:eastAsia="仿宋" w:hAnsi="仿宋"/>
            <w:sz w:val="24"/>
            <w:szCs w:val="24"/>
          </w:rPr>
          <w:fldChar w:fldCharType="separate"/>
        </w:r>
        <w:r>
          <w:rPr>
            <w:rFonts w:ascii="仿宋" w:eastAsia="仿宋" w:hAnsi="仿宋"/>
            <w:sz w:val="24"/>
            <w:szCs w:val="24"/>
            <w:lang w:val="zh-CN"/>
          </w:rPr>
          <w:t>7</w:t>
        </w:r>
        <w:r>
          <w:rPr>
            <w:rFonts w:ascii="仿宋" w:eastAsia="仿宋" w:hAnsi="仿宋"/>
            <w:sz w:val="24"/>
            <w:szCs w:val="24"/>
          </w:rPr>
          <w:fldChar w:fldCharType="end"/>
        </w:r>
      </w:p>
    </w:sdtContent>
  </w:sdt>
  <w:p w14:paraId="6633574F" w14:textId="77777777" w:rsidR="00B40665" w:rsidRDefault="00B40665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E9DBFB" w14:textId="77777777" w:rsidR="00590374" w:rsidRDefault="00590374">
      <w:r>
        <w:separator/>
      </w:r>
    </w:p>
  </w:footnote>
  <w:footnote w:type="continuationSeparator" w:id="0">
    <w:p w14:paraId="00FD4104" w14:textId="77777777" w:rsidR="00590374" w:rsidRDefault="005903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D096C"/>
    <w:rsid w:val="000A0564"/>
    <w:rsid w:val="000B1F53"/>
    <w:rsid w:val="000E49FC"/>
    <w:rsid w:val="000F0695"/>
    <w:rsid w:val="001377A1"/>
    <w:rsid w:val="00243A56"/>
    <w:rsid w:val="005872C0"/>
    <w:rsid w:val="00590374"/>
    <w:rsid w:val="00592D70"/>
    <w:rsid w:val="005D05D3"/>
    <w:rsid w:val="005F3654"/>
    <w:rsid w:val="006C3BAC"/>
    <w:rsid w:val="00705EBC"/>
    <w:rsid w:val="007E1220"/>
    <w:rsid w:val="007F3064"/>
    <w:rsid w:val="008138C6"/>
    <w:rsid w:val="00817C62"/>
    <w:rsid w:val="0084733E"/>
    <w:rsid w:val="008F5F57"/>
    <w:rsid w:val="009416CC"/>
    <w:rsid w:val="009D096C"/>
    <w:rsid w:val="00B40665"/>
    <w:rsid w:val="00BF5B96"/>
    <w:rsid w:val="00C27847"/>
    <w:rsid w:val="00C94C3E"/>
    <w:rsid w:val="00D6456E"/>
    <w:rsid w:val="00D82FBB"/>
    <w:rsid w:val="00D85E54"/>
    <w:rsid w:val="00E36CB6"/>
    <w:rsid w:val="00E6276E"/>
    <w:rsid w:val="00EC5D5B"/>
    <w:rsid w:val="00F1321D"/>
    <w:rsid w:val="00F1588E"/>
    <w:rsid w:val="011E2573"/>
    <w:rsid w:val="01CA5E47"/>
    <w:rsid w:val="032A21DD"/>
    <w:rsid w:val="040E6780"/>
    <w:rsid w:val="057D0443"/>
    <w:rsid w:val="068F2130"/>
    <w:rsid w:val="06D84772"/>
    <w:rsid w:val="0A445C15"/>
    <w:rsid w:val="0A8E6A06"/>
    <w:rsid w:val="0BD009DF"/>
    <w:rsid w:val="0BED4E67"/>
    <w:rsid w:val="0C465B40"/>
    <w:rsid w:val="0EC4286E"/>
    <w:rsid w:val="0FA06A33"/>
    <w:rsid w:val="1160121C"/>
    <w:rsid w:val="11683FEB"/>
    <w:rsid w:val="11756838"/>
    <w:rsid w:val="11F32623"/>
    <w:rsid w:val="129C3E29"/>
    <w:rsid w:val="151B633D"/>
    <w:rsid w:val="15454824"/>
    <w:rsid w:val="161264CC"/>
    <w:rsid w:val="1780206B"/>
    <w:rsid w:val="1855280F"/>
    <w:rsid w:val="18BA68D6"/>
    <w:rsid w:val="19756719"/>
    <w:rsid w:val="19AA3840"/>
    <w:rsid w:val="1A6F5AEE"/>
    <w:rsid w:val="1BFC3108"/>
    <w:rsid w:val="1E173E68"/>
    <w:rsid w:val="1F941CF6"/>
    <w:rsid w:val="218B6D22"/>
    <w:rsid w:val="22C27D9E"/>
    <w:rsid w:val="23254DE2"/>
    <w:rsid w:val="235B6FA4"/>
    <w:rsid w:val="24A66A1D"/>
    <w:rsid w:val="26DC110F"/>
    <w:rsid w:val="27D360E8"/>
    <w:rsid w:val="27D80E64"/>
    <w:rsid w:val="28C2318C"/>
    <w:rsid w:val="29704179"/>
    <w:rsid w:val="298166F2"/>
    <w:rsid w:val="29F53C09"/>
    <w:rsid w:val="2A2F0A38"/>
    <w:rsid w:val="2A734DBF"/>
    <w:rsid w:val="2BBF0212"/>
    <w:rsid w:val="2BF66256"/>
    <w:rsid w:val="2CB13E1B"/>
    <w:rsid w:val="2DAB26A2"/>
    <w:rsid w:val="308A6114"/>
    <w:rsid w:val="336168A6"/>
    <w:rsid w:val="342A370F"/>
    <w:rsid w:val="346A6B7A"/>
    <w:rsid w:val="35C00217"/>
    <w:rsid w:val="36BD7EF4"/>
    <w:rsid w:val="37105E41"/>
    <w:rsid w:val="37E235AC"/>
    <w:rsid w:val="38E57A30"/>
    <w:rsid w:val="39B73A5E"/>
    <w:rsid w:val="3CA96489"/>
    <w:rsid w:val="3D7D429E"/>
    <w:rsid w:val="3DF71C3E"/>
    <w:rsid w:val="3ECC3F90"/>
    <w:rsid w:val="3F704D69"/>
    <w:rsid w:val="3FA76804"/>
    <w:rsid w:val="3FB83810"/>
    <w:rsid w:val="42325831"/>
    <w:rsid w:val="42840902"/>
    <w:rsid w:val="42C61EF3"/>
    <w:rsid w:val="43990B9F"/>
    <w:rsid w:val="47694DFB"/>
    <w:rsid w:val="47A27CDB"/>
    <w:rsid w:val="487F34FE"/>
    <w:rsid w:val="48E909BD"/>
    <w:rsid w:val="49736A9D"/>
    <w:rsid w:val="4B124AA5"/>
    <w:rsid w:val="4B207972"/>
    <w:rsid w:val="4B5B0ADA"/>
    <w:rsid w:val="4EE365D8"/>
    <w:rsid w:val="4F9410FF"/>
    <w:rsid w:val="506827CD"/>
    <w:rsid w:val="52FC289F"/>
    <w:rsid w:val="545D6EFF"/>
    <w:rsid w:val="57E01616"/>
    <w:rsid w:val="58FF2655"/>
    <w:rsid w:val="59A31EB1"/>
    <w:rsid w:val="59DC4B85"/>
    <w:rsid w:val="5AB865A9"/>
    <w:rsid w:val="5C0850C6"/>
    <w:rsid w:val="5E5C2CEA"/>
    <w:rsid w:val="5F6D5B9A"/>
    <w:rsid w:val="5F8D0DD6"/>
    <w:rsid w:val="5FFC0290"/>
    <w:rsid w:val="6036063A"/>
    <w:rsid w:val="62F564AA"/>
    <w:rsid w:val="63CF37E8"/>
    <w:rsid w:val="65A503EA"/>
    <w:rsid w:val="65E21EE3"/>
    <w:rsid w:val="68B86087"/>
    <w:rsid w:val="6A352C4D"/>
    <w:rsid w:val="6BD955EB"/>
    <w:rsid w:val="6BF01B13"/>
    <w:rsid w:val="6F3B311C"/>
    <w:rsid w:val="71233F19"/>
    <w:rsid w:val="725A6057"/>
    <w:rsid w:val="74075DB6"/>
    <w:rsid w:val="75F43D7C"/>
    <w:rsid w:val="775A7D4A"/>
    <w:rsid w:val="779E0A54"/>
    <w:rsid w:val="78BE3832"/>
    <w:rsid w:val="791B4EFC"/>
    <w:rsid w:val="7E013E69"/>
    <w:rsid w:val="7E0331E0"/>
    <w:rsid w:val="7E3D7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20E68D"/>
  <w15:docId w15:val="{C2733AD7-9832-4083-9AF9-12A41293C5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Hyperlink"/>
    <w:basedOn w:val="a0"/>
    <w:uiPriority w:val="99"/>
    <w:unhideWhenUsed/>
    <w:qFormat/>
    <w:rPr>
      <w:color w:val="0000FF" w:themeColor="hyperlink"/>
      <w:u w:val="single"/>
    </w:rPr>
  </w:style>
  <w:style w:type="paragraph" w:customStyle="1" w:styleId="1">
    <w:name w:val="列表段落1"/>
    <w:basedOn w:val="a"/>
    <w:uiPriority w:val="34"/>
    <w:qFormat/>
    <w:pPr>
      <w:ind w:firstLineChars="200" w:firstLine="420"/>
    </w:pPr>
  </w:style>
  <w:style w:type="character" w:customStyle="1" w:styleId="a6">
    <w:name w:val="页眉 字符"/>
    <w:basedOn w:val="a0"/>
    <w:link w:val="a5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138</Characters>
  <Application>Microsoft Office Word</Application>
  <DocSecurity>0</DocSecurity>
  <Lines>1</Lines>
  <Paragraphs>1</Paragraphs>
  <ScaleCrop>false</ScaleCrop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陈磊</dc:creator>
  <cp:lastModifiedBy>张剑桥</cp:lastModifiedBy>
  <cp:revision>14</cp:revision>
  <cp:lastPrinted>2019-09-18T02:14:00Z</cp:lastPrinted>
  <dcterms:created xsi:type="dcterms:W3CDTF">2019-07-26T08:15:00Z</dcterms:created>
  <dcterms:modified xsi:type="dcterms:W3CDTF">2019-10-09T01:30:00Z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</Properties>
</file>